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C092" w14:textId="2BCE2D27" w:rsidR="001168A4" w:rsidRDefault="00693004" w:rsidP="00693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ANNONCE </w:t>
      </w:r>
    </w:p>
    <w:p w14:paraId="7BED876F" w14:textId="404A9510" w:rsidR="00693004" w:rsidRDefault="00693004" w:rsidP="00693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COMMUNE DE CHOUILLY </w:t>
      </w:r>
    </w:p>
    <w:p w14:paraId="08455617" w14:textId="131DE3F6" w:rsidR="00693004" w:rsidRDefault="00693004" w:rsidP="00693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RECRUTE</w:t>
      </w:r>
    </w:p>
    <w:p w14:paraId="7CBF0F2F" w14:textId="48B66E77" w:rsidR="00693004" w:rsidRDefault="00693004" w:rsidP="00693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E0421" w14:textId="20122F3B" w:rsidR="00084A1B" w:rsidRDefault="00693004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 w:rsidRPr="00693004">
        <w:rPr>
          <w:rFonts w:ascii="Times New Roman" w:hAnsi="Times New Roman" w:cs="Times New Roman"/>
          <w:sz w:val="28"/>
          <w:szCs w:val="28"/>
        </w:rPr>
        <w:t>La commune de CHOUILLY, village viticole et agricole situé à 4kms à l’Est d’Epernay, recherche un</w:t>
      </w:r>
      <w:r>
        <w:rPr>
          <w:rFonts w:ascii="Times New Roman" w:hAnsi="Times New Roman" w:cs="Times New Roman"/>
          <w:sz w:val="28"/>
          <w:szCs w:val="28"/>
        </w:rPr>
        <w:t>(e)</w:t>
      </w:r>
      <w:r w:rsidRPr="00693004">
        <w:rPr>
          <w:rFonts w:ascii="Times New Roman" w:hAnsi="Times New Roman" w:cs="Times New Roman"/>
          <w:sz w:val="28"/>
          <w:szCs w:val="28"/>
        </w:rPr>
        <w:t xml:space="preserve"> agent pour renforcer son équipe des services techniques</w:t>
      </w:r>
      <w:r w:rsidR="00084A1B">
        <w:rPr>
          <w:rFonts w:ascii="Times New Roman" w:hAnsi="Times New Roman" w:cs="Times New Roman"/>
          <w:sz w:val="28"/>
          <w:szCs w:val="28"/>
        </w:rPr>
        <w:t xml:space="preserve"> en charge de l’entretien des voirie</w:t>
      </w:r>
      <w:r w:rsidR="003155D0">
        <w:rPr>
          <w:rFonts w:ascii="Times New Roman" w:hAnsi="Times New Roman" w:cs="Times New Roman"/>
          <w:sz w:val="28"/>
          <w:szCs w:val="28"/>
        </w:rPr>
        <w:t>s</w:t>
      </w:r>
      <w:r w:rsidR="00084A1B">
        <w:rPr>
          <w:rFonts w:ascii="Times New Roman" w:hAnsi="Times New Roman" w:cs="Times New Roman"/>
          <w:sz w:val="28"/>
          <w:szCs w:val="28"/>
        </w:rPr>
        <w:t xml:space="preserve"> urbaines, rurales et des espaces verts, maîtrisant parfaitement la conduite d’engins tels que tracteur agricole avec benne, tondeuse etc…</w:t>
      </w:r>
    </w:p>
    <w:p w14:paraId="6BF4DB2F" w14:textId="6C7FC31E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Ayant également de bonnes notions de mécanique d’entretien de ces matériels et apte à de petits travaux de bricolage, soudure etc…</w:t>
      </w:r>
    </w:p>
    <w:p w14:paraId="06F08765" w14:textId="350E119F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Poste à pourvoir en CD</w:t>
      </w:r>
      <w:r w:rsidR="003155D0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84A">
        <w:rPr>
          <w:rFonts w:ascii="Times New Roman" w:hAnsi="Times New Roman" w:cs="Times New Roman"/>
          <w:sz w:val="28"/>
          <w:szCs w:val="28"/>
        </w:rPr>
        <w:t>avec évolution en CDI</w:t>
      </w:r>
    </w:p>
    <w:p w14:paraId="6AD464C5" w14:textId="44FECE5C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Logement possible</w:t>
      </w:r>
      <w:r w:rsidR="003155D0">
        <w:rPr>
          <w:rFonts w:ascii="Times New Roman" w:hAnsi="Times New Roman" w:cs="Times New Roman"/>
          <w:sz w:val="28"/>
          <w:szCs w:val="28"/>
        </w:rPr>
        <w:t>.</w:t>
      </w:r>
    </w:p>
    <w:p w14:paraId="33FF00C2" w14:textId="12AC5D3C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Envoyer une lettre de motivation et un cv avant le </w:t>
      </w:r>
      <w:r w:rsidR="009F3ED3">
        <w:rPr>
          <w:rFonts w:ascii="Times New Roman" w:hAnsi="Times New Roman" w:cs="Times New Roman"/>
          <w:sz w:val="28"/>
          <w:szCs w:val="28"/>
        </w:rPr>
        <w:t>15 mars 2024</w:t>
      </w:r>
    </w:p>
    <w:p w14:paraId="09557FE8" w14:textId="37A1E299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Mairie de Chouilly 12, rue Mélignon 51530 CHOUILLY</w:t>
      </w:r>
    </w:p>
    <w:p w14:paraId="587EC71F" w14:textId="4FF25F4B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 par mail :  mairie.chouilly@gmail .com</w:t>
      </w:r>
    </w:p>
    <w:p w14:paraId="203E8E53" w14:textId="1AE6C3F9" w:rsidR="002912F4" w:rsidRDefault="002912F4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8D551" w14:textId="621C3E32" w:rsidR="002912F4" w:rsidRDefault="002912F4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ADFB9" w14:textId="1AB5BB10" w:rsidR="002912F4" w:rsidRDefault="002912F4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D61C38" w14:textId="59056E27" w:rsidR="002912F4" w:rsidRDefault="002912F4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FB7E4" w14:textId="5804BC6C" w:rsidR="002912F4" w:rsidRDefault="002912F4" w:rsidP="000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Chouilly le </w:t>
      </w:r>
      <w:r w:rsidR="00C2484A">
        <w:rPr>
          <w:rFonts w:ascii="Times New Roman" w:hAnsi="Times New Roman" w:cs="Times New Roman"/>
          <w:sz w:val="28"/>
          <w:szCs w:val="28"/>
        </w:rPr>
        <w:t>16 février 2024</w:t>
      </w:r>
    </w:p>
    <w:p w14:paraId="39B52A34" w14:textId="77777777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8907B" w14:textId="77777777" w:rsidR="00084A1B" w:rsidRDefault="00084A1B" w:rsidP="00084A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81A"/>
    <w:multiLevelType w:val="hybridMultilevel"/>
    <w:tmpl w:val="25B86896"/>
    <w:lvl w:ilvl="0" w:tplc="0282A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8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04"/>
    <w:rsid w:val="00084A1B"/>
    <w:rsid w:val="001168A4"/>
    <w:rsid w:val="002912F4"/>
    <w:rsid w:val="003155D0"/>
    <w:rsid w:val="00693004"/>
    <w:rsid w:val="009F3ED3"/>
    <w:rsid w:val="00A71FDA"/>
    <w:rsid w:val="00AE48A1"/>
    <w:rsid w:val="00C2484A"/>
    <w:rsid w:val="00C803A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BED"/>
  <w15:docId w15:val="{38D395D3-E0E6-4C88-BE97-1C65F5C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0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30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Contact Chouilly</dc:creator>
  <cp:keywords/>
  <dc:description/>
  <cp:lastModifiedBy>Mairie de Chouilly</cp:lastModifiedBy>
  <cp:revision>2</cp:revision>
  <cp:lastPrinted>2021-09-16T13:26:00Z</cp:lastPrinted>
  <dcterms:created xsi:type="dcterms:W3CDTF">2024-02-16T09:00:00Z</dcterms:created>
  <dcterms:modified xsi:type="dcterms:W3CDTF">2024-02-16T09:00:00Z</dcterms:modified>
</cp:coreProperties>
</file>